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识字一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教学目标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认识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/>
          <w:b w:val="0"/>
          <w:bCs w:val="0"/>
          <w:sz w:val="24"/>
          <w:szCs w:val="24"/>
          <w:lang w:eastAsia="zh-CN"/>
        </w:rPr>
        <w:t>个生字，会写“丑、兔、辰、未、申、酉、亥”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8</w:t>
      </w:r>
      <w:r>
        <w:rPr>
          <w:rFonts w:hint="eastAsia"/>
          <w:b w:val="0"/>
          <w:bCs w:val="0"/>
          <w:sz w:val="24"/>
          <w:szCs w:val="24"/>
          <w:lang w:eastAsia="zh-CN"/>
        </w:rPr>
        <w:t>个字。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2．通过快乐学习认识十二生肖，了解十二生肖排列顺序。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3．能感受中国民俗文化丰富有趣。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教学重难点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1．重点：注意生活识字与集中识字结合。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2．难点：会认会写本课生字，了解十二生肖的顺序。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教学准备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1．制作十二生肖的带汉字图片。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2．把儿歌编成歌曲，录制好。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3．学生了解有关十二生肖的知识。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教学流程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一、创故事情境，揭示课题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1．以故事引入，激发孩子对十二生肖的兴趣。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师：有十二个可爱的动物朋友，住在一个有趣的生肖乐园里，今天它们要在一起举行一场联欢会，你们想去看看吗？（想）那咱们就开着火车向生肖乐园出发吧！（播放十二生肖的声音片段）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2．师：谁来说说你从中听到了哪些小动物来参加联欢会了，是的，今天来参加联欢会的是十二生肖（出示课件十二生肖）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二、创丰富情境，巧妙识字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（一）整体感知，气氛融洽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1．自读出示的词语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教师在小动物下标上小圆点，及时指导。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2．十二生肖见面会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多媒体展示十二生肖，动画出现，配上相应带拼音的字。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学生与小动物见面，打招呼，喊出他们的名字。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（二）认识名字，轻松识字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1．与生活紧密联系，轻松识字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教师提出识字任务。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学生联系生活，当小老师识字，逐步读准字音。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2．做游戏“猜一猜”，巩固字形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教师提出游戏要求，黑板上有6个写有动物名字的字卡，通过学动作或发出动物的叫声，让别人猜。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学生用心投入游戏，通过你说我们猜、我猜你们说多方式合作，完成轻松识字。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（三）分析字形，专心写字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1．观察生字，寻找特点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教师引路，引导学生用眼睛去发现生字的特点。学生认真观察。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2．写生字“辰”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学生仔细观察“辰”字的结构，心中体会字形美。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教师在黑板上板书“辰”，展示汉字的美，并伴随讲解重点笔画，起示范作用。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学生对教师所写评价，讨论出写字时的习惯要求，为下面写字作好自我指导。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学生互动，学生先自我评价，再评价同学，能就写字要求、习惯进行评价。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三、创简单环节，互动识字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教师是这个环节的点拨者，要善于倾听。学生可尽现自我识字能力，教难读的字音，攻破难点，互动交流识字方法，扩展识字空间。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学生齐读，检查字音掌握效果。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四、创融洽气氛，读中求趣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1．读词语，谈见解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学生自读，能说出自己的理解。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教师相机点拨，指导朗读。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学生共同合作朗读，体现融洽和谐气氛。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学生能通过听示范、做动作等多形式体会小动物的特点，读出生动可爱。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2．游戏：给十二生肖排排队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教师拿出准备好的图片，为学生排顺序做好铺垫。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一个学生读儿歌，选12个孩子来排队。在有趣的氛围中复习课文内容，攻破难点。学生再按顺序读名字，温习顺序。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五、创新方式，唱出儿歌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/>
          <w:b w:val="0"/>
          <w:bCs w:val="0"/>
          <w:sz w:val="24"/>
          <w:szCs w:val="24"/>
          <w:lang w:eastAsia="zh-CN"/>
        </w:rPr>
        <w:t>教师将词语串成儿歌，播放准备好的歌曲，渲染快乐气氛，展示学儿歌的方法。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/>
          <w:b w:val="0"/>
          <w:bCs w:val="0"/>
          <w:sz w:val="24"/>
          <w:szCs w:val="24"/>
          <w:lang w:eastAsia="zh-CN"/>
        </w:rPr>
        <w:t>学生伴随乐曲唱起《十二生肖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eastAsia="zh-CN"/>
        </w:rPr>
        <w:t>歌》，感受语文学习乐趣。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六、拓展小结，巩固知识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1．师：老师在这里老师有个疑问：“十二生肖中有凶猛的大老虎、威武的龙、健步如飞的马，为什么个子最小的老鼠却排在第一呢？”请听《十二生肖的故事》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2．师：联欢会到这就结束了，十二生肖要和小朋友们说再见了。 </w:t>
      </w:r>
    </w:p>
    <w:p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  多媒体出示：小朋友们再见!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90185"/>
    <w:multiLevelType w:val="singleLevel"/>
    <w:tmpl w:val="5859018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D443D"/>
    <w:rsid w:val="0D9D443D"/>
    <w:rsid w:val="1713450E"/>
    <w:rsid w:val="2D0059F5"/>
    <w:rsid w:val="6A1C2342"/>
    <w:rsid w:val="7997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2018-01-11T05:49:00Z</dcterms:created>
  <dc:creator>Administrator</dc:creator>
  <cp:lastModifiedBy>Administrator</cp:lastModifiedBy>
  <dcterms:modified xsi:type="dcterms:W3CDTF">2018-01-11T06:09:32Z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